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C0" w:rsidRPr="00AA76A8" w:rsidRDefault="008042C0" w:rsidP="008042C0">
      <w:pPr>
        <w:rPr>
          <w:b/>
        </w:rPr>
      </w:pPr>
      <w:r w:rsidRPr="00EB185C">
        <w:t>Znak sprawy:</w:t>
      </w:r>
      <w:r w:rsidRPr="00AA76A8">
        <w:rPr>
          <w:b/>
        </w:rPr>
        <w:t xml:space="preserve"> </w:t>
      </w:r>
      <w:r w:rsidR="00C63319">
        <w:rPr>
          <w:b/>
        </w:rPr>
        <w:t>GEO.III.262.1.2017.</w:t>
      </w:r>
    </w:p>
    <w:p w:rsidR="008042C0" w:rsidRPr="00AA76A8" w:rsidRDefault="008042C0" w:rsidP="008042C0">
      <w:pPr>
        <w:rPr>
          <w:b/>
          <w:u w:val="single"/>
        </w:rPr>
      </w:pPr>
    </w:p>
    <w:p w:rsidR="008042C0" w:rsidRPr="00AA76A8" w:rsidRDefault="008042C0" w:rsidP="008042C0">
      <w:pPr>
        <w:rPr>
          <w:b/>
          <w:sz w:val="14"/>
          <w:u w:val="single"/>
        </w:rPr>
      </w:pPr>
    </w:p>
    <w:p w:rsidR="008042C0" w:rsidRPr="00AA76A8" w:rsidRDefault="008042C0" w:rsidP="008042C0">
      <w:pPr>
        <w:ind w:left="567" w:hanging="567"/>
        <w:jc w:val="center"/>
        <w:rPr>
          <w:spacing w:val="20"/>
          <w:sz w:val="22"/>
          <w:szCs w:val="22"/>
          <w:u w:val="single"/>
        </w:rPr>
      </w:pPr>
      <w:r w:rsidRPr="00AA76A8">
        <w:rPr>
          <w:spacing w:val="20"/>
          <w:sz w:val="22"/>
          <w:szCs w:val="22"/>
          <w:u w:val="single"/>
        </w:rPr>
        <w:t>INFORMACJA O WYBORZE NAJKORZYSTNIEJSZEJ OFERTY</w:t>
      </w:r>
    </w:p>
    <w:p w:rsidR="008042C0" w:rsidRPr="00AA76A8" w:rsidRDefault="008042C0" w:rsidP="008042C0">
      <w:pPr>
        <w:ind w:left="567" w:hanging="567"/>
        <w:jc w:val="center"/>
        <w:rPr>
          <w:b/>
          <w:u w:val="single"/>
        </w:rPr>
      </w:pPr>
    </w:p>
    <w:p w:rsidR="008042C0" w:rsidRPr="00AA76A8" w:rsidRDefault="008042C0" w:rsidP="008042C0">
      <w:pPr>
        <w:jc w:val="center"/>
        <w:rPr>
          <w:b/>
        </w:rPr>
      </w:pPr>
      <w:r w:rsidRPr="00AA76A8">
        <w:rPr>
          <w:b/>
        </w:rPr>
        <w:t>G</w:t>
      </w:r>
      <w:r w:rsidR="00C63319">
        <w:rPr>
          <w:b/>
        </w:rPr>
        <w:t>eopark Kielce</w:t>
      </w:r>
    </w:p>
    <w:p w:rsidR="008042C0" w:rsidRPr="00AA76A8" w:rsidRDefault="008042C0" w:rsidP="008042C0">
      <w:pPr>
        <w:jc w:val="center"/>
        <w:rPr>
          <w:b/>
        </w:rPr>
      </w:pPr>
      <w:r w:rsidRPr="00AA76A8">
        <w:rPr>
          <w:b/>
        </w:rPr>
        <w:t>25-</w:t>
      </w:r>
      <w:r w:rsidR="00C63319">
        <w:rPr>
          <w:b/>
        </w:rPr>
        <w:t xml:space="preserve">202 </w:t>
      </w:r>
      <w:r w:rsidRPr="00AA76A8">
        <w:rPr>
          <w:b/>
        </w:rPr>
        <w:t>Kielce</w:t>
      </w:r>
    </w:p>
    <w:p w:rsidR="008042C0" w:rsidRPr="00AA76A8" w:rsidRDefault="00CD3E21" w:rsidP="008042C0">
      <w:pPr>
        <w:jc w:val="center"/>
        <w:rPr>
          <w:b/>
        </w:rPr>
      </w:pPr>
      <w:r>
        <w:rPr>
          <w:b/>
        </w:rPr>
        <w:t xml:space="preserve">   </w:t>
      </w:r>
      <w:r w:rsidR="00C63319">
        <w:rPr>
          <w:b/>
        </w:rPr>
        <w:t>Ul. Daleszycka 21</w:t>
      </w:r>
    </w:p>
    <w:p w:rsidR="008042C0" w:rsidRPr="00AA76A8" w:rsidRDefault="008042C0" w:rsidP="008042C0">
      <w:pPr>
        <w:jc w:val="center"/>
        <w:rPr>
          <w:b/>
          <w:spacing w:val="-10"/>
          <w:sz w:val="12"/>
        </w:rPr>
      </w:pPr>
    </w:p>
    <w:p w:rsidR="008042C0" w:rsidRPr="00EB185C" w:rsidRDefault="008042C0" w:rsidP="008042C0">
      <w:pPr>
        <w:spacing w:after="60"/>
        <w:ind w:firstLine="709"/>
        <w:jc w:val="both"/>
        <w:rPr>
          <w:spacing w:val="-2"/>
        </w:rPr>
      </w:pPr>
      <w:r w:rsidRPr="00EB185C">
        <w:rPr>
          <w:spacing w:val="-2"/>
          <w:szCs w:val="22"/>
        </w:rPr>
        <w:t xml:space="preserve">Informuję, że w postępowaniu prowadzonym w trybie przetargu nieograniczonego na </w:t>
      </w:r>
      <w:r>
        <w:rPr>
          <w:spacing w:val="-2"/>
          <w:szCs w:val="22"/>
        </w:rPr>
        <w:t>„</w:t>
      </w:r>
      <w:r w:rsidRPr="00234DBB">
        <w:rPr>
          <w:b/>
          <w:sz w:val="22"/>
          <w:szCs w:val="22"/>
        </w:rPr>
        <w:t>O</w:t>
      </w:r>
      <w:r w:rsidR="00C63319">
        <w:rPr>
          <w:b/>
          <w:sz w:val="22"/>
          <w:szCs w:val="22"/>
        </w:rPr>
        <w:t>chronę obiektów Geoparku Kielce</w:t>
      </w:r>
      <w:r>
        <w:rPr>
          <w:b/>
          <w:sz w:val="22"/>
          <w:szCs w:val="22"/>
        </w:rPr>
        <w:t xml:space="preserve">” </w:t>
      </w:r>
      <w:r w:rsidRPr="00EB185C">
        <w:rPr>
          <w:b/>
          <w:spacing w:val="-2"/>
        </w:rPr>
        <w:t xml:space="preserve">- </w:t>
      </w:r>
      <w:r w:rsidRPr="00EB185C">
        <w:rPr>
          <w:spacing w:val="-2"/>
        </w:rPr>
        <w:t>jako</w:t>
      </w:r>
      <w:r w:rsidRPr="00EB185C">
        <w:rPr>
          <w:b/>
          <w:spacing w:val="-2"/>
        </w:rPr>
        <w:t xml:space="preserve"> </w:t>
      </w:r>
      <w:r w:rsidRPr="00EB185C">
        <w:rPr>
          <w:iCs/>
          <w:spacing w:val="-2"/>
        </w:rPr>
        <w:t>najkorzystniejsza wybrana została oferta Wykonawcy:</w:t>
      </w:r>
    </w:p>
    <w:p w:rsidR="008042C0" w:rsidRPr="00234DBB" w:rsidRDefault="00C63319" w:rsidP="008042C0">
      <w:pPr>
        <w:spacing w:before="60"/>
        <w:jc w:val="center"/>
        <w:rPr>
          <w:b/>
        </w:rPr>
      </w:pPr>
      <w:r>
        <w:rPr>
          <w:b/>
        </w:rPr>
        <w:t>RONIN Piotr Brzeszcz</w:t>
      </w:r>
    </w:p>
    <w:p w:rsidR="008042C0" w:rsidRDefault="008042C0" w:rsidP="008042C0">
      <w:pPr>
        <w:jc w:val="center"/>
        <w:rPr>
          <w:b/>
        </w:rPr>
      </w:pPr>
      <w:r w:rsidRPr="00234DBB">
        <w:rPr>
          <w:b/>
        </w:rPr>
        <w:t>ul.</w:t>
      </w:r>
      <w:r w:rsidR="00C63319">
        <w:rPr>
          <w:b/>
        </w:rPr>
        <w:t xml:space="preserve"> Marszałkowska </w:t>
      </w:r>
      <w:r w:rsidRPr="00234DBB">
        <w:rPr>
          <w:b/>
        </w:rPr>
        <w:t xml:space="preserve"> </w:t>
      </w:r>
      <w:r w:rsidR="00C63319">
        <w:rPr>
          <w:b/>
        </w:rPr>
        <w:t>43 lok.36a</w:t>
      </w:r>
      <w:r>
        <w:rPr>
          <w:b/>
        </w:rPr>
        <w:t xml:space="preserve">,  </w:t>
      </w:r>
      <w:r w:rsidR="009F4066">
        <w:rPr>
          <w:b/>
        </w:rPr>
        <w:t>25-546 Kielce</w:t>
      </w:r>
    </w:p>
    <w:p w:rsidR="008042C0" w:rsidRPr="00234DBB" w:rsidRDefault="008042C0" w:rsidP="008042C0">
      <w:pPr>
        <w:rPr>
          <w:b/>
          <w:sz w:val="14"/>
        </w:rPr>
      </w:pPr>
    </w:p>
    <w:p w:rsidR="008042C0" w:rsidRPr="005A6F52" w:rsidRDefault="008042C0" w:rsidP="008042C0">
      <w:pPr>
        <w:numPr>
          <w:ilvl w:val="0"/>
          <w:numId w:val="1"/>
        </w:numPr>
        <w:ind w:left="284" w:hanging="284"/>
        <w:jc w:val="both"/>
      </w:pPr>
      <w:r w:rsidRPr="00EB185C">
        <w:t xml:space="preserve">z </w:t>
      </w:r>
      <w:r w:rsidRPr="005A6F52">
        <w:t>c</w:t>
      </w:r>
      <w:r>
        <w:t xml:space="preserve">ałkowitą ceną brutto: </w:t>
      </w:r>
      <w:r w:rsidR="009F4066">
        <w:t>232 953,98</w:t>
      </w:r>
      <w:r w:rsidRPr="005A6F52">
        <w:t xml:space="preserve"> zł</w:t>
      </w:r>
    </w:p>
    <w:p w:rsidR="008042C0" w:rsidRPr="0092147E" w:rsidRDefault="008042C0" w:rsidP="008042C0">
      <w:pPr>
        <w:spacing w:after="120"/>
        <w:ind w:right="34" w:firstLine="567"/>
        <w:jc w:val="both"/>
        <w:rPr>
          <w:sz w:val="6"/>
        </w:rPr>
      </w:pPr>
    </w:p>
    <w:p w:rsidR="008042C0" w:rsidRPr="00484A92" w:rsidRDefault="008042C0" w:rsidP="008042C0">
      <w:pPr>
        <w:spacing w:after="120"/>
        <w:ind w:right="34" w:firstLine="709"/>
        <w:jc w:val="both"/>
      </w:pPr>
      <w:r w:rsidRPr="00484A92">
        <w:t xml:space="preserve">Zgodnie z art. 91 ust. 1 ustawy z dnia 29 stycznia 2004 r. Prawo zamówień publicznych </w:t>
      </w:r>
      <w:r w:rsidRPr="00484A92">
        <w:rPr>
          <w:bCs/>
        </w:rPr>
        <w:t>(</w:t>
      </w:r>
      <w:r w:rsidRPr="00484A92">
        <w:t>j.</w:t>
      </w:r>
      <w:r>
        <w:t>t.</w:t>
      </w:r>
      <w:r w:rsidRPr="00484A92">
        <w:t xml:space="preserve">  Dz. U. </w:t>
      </w:r>
      <w:r w:rsidR="00CD3E21">
        <w:br/>
      </w:r>
      <w:r w:rsidRPr="00484A92">
        <w:t>z 2015 r. poz. 2164 ze zm.) Zamawiający wybrał ofertę najkorzystniejszą na podstawie kryteriów oceny ofert określonych w specyfikacji</w:t>
      </w:r>
      <w:r>
        <w:t xml:space="preserve"> istotnych warunków zamówienia, niepodlegającą odrzuceniu oraz złożoną przez Wykonawcę  niepodlegającego wykluczeniu i spełniającego warunki udziału w niniejszym postępowaniu.</w:t>
      </w:r>
    </w:p>
    <w:p w:rsidR="008042C0" w:rsidRDefault="008042C0" w:rsidP="008042C0">
      <w:pPr>
        <w:pStyle w:val="Tekstpodstawowy"/>
        <w:spacing w:before="120" w:after="120"/>
        <w:ind w:firstLine="709"/>
        <w:jc w:val="both"/>
        <w:rPr>
          <w:rFonts w:ascii="Times New Roman" w:hAnsi="Times New Roman"/>
          <w:b w:val="0"/>
          <w:sz w:val="20"/>
        </w:rPr>
      </w:pPr>
      <w:r w:rsidRPr="0092147E">
        <w:rPr>
          <w:rFonts w:ascii="Times New Roman" w:hAnsi="Times New Roman"/>
          <w:b w:val="0"/>
          <w:sz w:val="20"/>
        </w:rPr>
        <w:t xml:space="preserve">Nazwy, siedziby i adresy Wykonawców, którzy złożyli oferty oraz punktacja przyznana ofertom </w:t>
      </w:r>
      <w:r w:rsidR="00CD3E21">
        <w:rPr>
          <w:rFonts w:ascii="Times New Roman" w:hAnsi="Times New Roman"/>
          <w:b w:val="0"/>
          <w:sz w:val="20"/>
        </w:rPr>
        <w:br/>
      </w:r>
      <w:r w:rsidRPr="0092147E">
        <w:rPr>
          <w:rFonts w:ascii="Times New Roman" w:hAnsi="Times New Roman"/>
          <w:b w:val="0"/>
          <w:sz w:val="20"/>
        </w:rPr>
        <w:t>w każdym kryterium oceny ofert i łączna punktacja:</w:t>
      </w:r>
    </w:p>
    <w:tbl>
      <w:tblPr>
        <w:tblW w:w="7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275"/>
        <w:gridCol w:w="2268"/>
        <w:gridCol w:w="992"/>
      </w:tblGrid>
      <w:tr w:rsidR="008042C0" w:rsidRPr="00C54B77" w:rsidTr="008042C0">
        <w:trPr>
          <w:trHeight w:val="553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42C0" w:rsidRPr="00C54B77" w:rsidRDefault="008042C0" w:rsidP="00782486">
            <w:pPr>
              <w:ind w:left="-94" w:right="-108"/>
              <w:jc w:val="center"/>
              <w:rPr>
                <w:sz w:val="18"/>
                <w:szCs w:val="18"/>
              </w:rPr>
            </w:pPr>
            <w:r w:rsidRPr="00C54B77">
              <w:rPr>
                <w:sz w:val="18"/>
                <w:szCs w:val="18"/>
              </w:rPr>
              <w:t xml:space="preserve">Nr </w:t>
            </w:r>
            <w:r w:rsidRPr="00C54B77">
              <w:rPr>
                <w:sz w:val="18"/>
                <w:szCs w:val="18"/>
              </w:rPr>
              <w:br/>
              <w:t>oferty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42C0" w:rsidRPr="00C54B77" w:rsidRDefault="008042C0" w:rsidP="00782486">
            <w:pPr>
              <w:jc w:val="center"/>
              <w:rPr>
                <w:spacing w:val="-2"/>
                <w:sz w:val="18"/>
                <w:szCs w:val="18"/>
              </w:rPr>
            </w:pPr>
            <w:r w:rsidRPr="00C54B77">
              <w:rPr>
                <w:spacing w:val="-2"/>
                <w:sz w:val="18"/>
                <w:szCs w:val="18"/>
              </w:rPr>
              <w:t xml:space="preserve">Firmy oraz </w:t>
            </w:r>
          </w:p>
          <w:p w:rsidR="008042C0" w:rsidRPr="00C54B77" w:rsidRDefault="008042C0" w:rsidP="00782486">
            <w:pPr>
              <w:jc w:val="center"/>
              <w:rPr>
                <w:sz w:val="18"/>
                <w:szCs w:val="18"/>
              </w:rPr>
            </w:pPr>
            <w:r w:rsidRPr="00C54B77">
              <w:rPr>
                <w:spacing w:val="-2"/>
                <w:sz w:val="18"/>
                <w:szCs w:val="18"/>
              </w:rPr>
              <w:t>adresy Wykonawców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42C0" w:rsidRDefault="008042C0" w:rsidP="00782486">
            <w:pPr>
              <w:jc w:val="center"/>
              <w:rPr>
                <w:sz w:val="18"/>
                <w:szCs w:val="18"/>
              </w:rPr>
            </w:pPr>
          </w:p>
          <w:p w:rsidR="008042C0" w:rsidRPr="00D5188C" w:rsidRDefault="008042C0" w:rsidP="00782486">
            <w:pPr>
              <w:jc w:val="center"/>
              <w:rPr>
                <w:b/>
                <w:sz w:val="18"/>
                <w:szCs w:val="18"/>
              </w:rPr>
            </w:pPr>
            <w:r w:rsidRPr="00FE2435">
              <w:rPr>
                <w:sz w:val="18"/>
              </w:rPr>
              <w:t xml:space="preserve">Liczba pkt </w:t>
            </w:r>
            <w:r w:rsidRPr="00FE2435">
              <w:rPr>
                <w:sz w:val="18"/>
              </w:rPr>
              <w:br/>
              <w:t>w kryterium</w:t>
            </w:r>
            <w:r w:rsidRPr="00FE2435">
              <w:rPr>
                <w:sz w:val="18"/>
              </w:rPr>
              <w:br/>
              <w:t>„Cena” – 60%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42C0" w:rsidRDefault="008042C0" w:rsidP="00782486">
            <w:pPr>
              <w:jc w:val="center"/>
              <w:rPr>
                <w:sz w:val="18"/>
              </w:rPr>
            </w:pPr>
            <w:r w:rsidRPr="00FE2435">
              <w:rPr>
                <w:sz w:val="18"/>
              </w:rPr>
              <w:t xml:space="preserve">Liczba pkt </w:t>
            </w:r>
            <w:r w:rsidRPr="00FE2435">
              <w:rPr>
                <w:sz w:val="18"/>
              </w:rPr>
              <w:br/>
              <w:t>w kryterium</w:t>
            </w:r>
          </w:p>
          <w:p w:rsidR="00417056" w:rsidRPr="00C54B77" w:rsidRDefault="00417056" w:rsidP="0041705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54B77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świadczenie pracowników</w:t>
            </w:r>
            <w:r w:rsidRPr="00C54B77">
              <w:rPr>
                <w:sz w:val="18"/>
                <w:szCs w:val="18"/>
              </w:rPr>
              <w:t xml:space="preserve">  </w:t>
            </w:r>
            <w:r w:rsidRPr="00C54B77">
              <w:rPr>
                <w:i/>
                <w:sz w:val="18"/>
                <w:szCs w:val="18"/>
              </w:rPr>
              <w:t xml:space="preserve">(ponad wymagane </w:t>
            </w:r>
            <w:r>
              <w:rPr>
                <w:i/>
                <w:sz w:val="18"/>
                <w:szCs w:val="18"/>
              </w:rPr>
              <w:t>3</w:t>
            </w:r>
            <w:r w:rsidRPr="00C54B7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pracowników</w:t>
            </w:r>
            <w:r w:rsidRPr="00C54B77">
              <w:rPr>
                <w:i/>
                <w:sz w:val="18"/>
                <w:szCs w:val="18"/>
              </w:rPr>
              <w:t>),</w:t>
            </w:r>
          </w:p>
          <w:p w:rsidR="008042C0" w:rsidRPr="00C54B77" w:rsidRDefault="00417056" w:rsidP="00417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Posiadające wpis na listę kwalifikowanych pracowników ochrony od co najmniej 2 lat</w:t>
            </w:r>
            <w:r w:rsidRPr="00C54B77">
              <w:rPr>
                <w:sz w:val="18"/>
                <w:szCs w:val="18"/>
              </w:rPr>
              <w:t xml:space="preserve"> </w:t>
            </w:r>
            <w:r w:rsidR="008042C0" w:rsidRPr="00470D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2C0" w:rsidRDefault="008042C0" w:rsidP="00782486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042C0" w:rsidRDefault="008042C0" w:rsidP="00782486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042C0" w:rsidRDefault="008042C0" w:rsidP="00782486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042C0" w:rsidRPr="00C54B77" w:rsidRDefault="008042C0" w:rsidP="0078248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punktacja</w:t>
            </w:r>
          </w:p>
        </w:tc>
      </w:tr>
      <w:tr w:rsidR="008042C0" w:rsidRPr="004A4A99" w:rsidTr="008042C0">
        <w:trPr>
          <w:trHeight w:hRule="exact" w:val="227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42C0" w:rsidRPr="00956A9D" w:rsidRDefault="008042C0" w:rsidP="00782486">
            <w:pPr>
              <w:ind w:left="-94" w:right="-108"/>
              <w:jc w:val="center"/>
              <w:rPr>
                <w:i/>
                <w:sz w:val="18"/>
                <w:szCs w:val="18"/>
              </w:rPr>
            </w:pPr>
            <w:r w:rsidRPr="00956A9D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42C0" w:rsidRPr="00956A9D" w:rsidRDefault="008042C0" w:rsidP="00782486">
            <w:pPr>
              <w:jc w:val="center"/>
              <w:rPr>
                <w:i/>
                <w:sz w:val="18"/>
                <w:szCs w:val="18"/>
              </w:rPr>
            </w:pPr>
            <w:r w:rsidRPr="00956A9D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42C0" w:rsidRPr="00956A9D" w:rsidRDefault="008042C0" w:rsidP="00782486">
            <w:pPr>
              <w:jc w:val="center"/>
              <w:rPr>
                <w:i/>
                <w:sz w:val="18"/>
                <w:szCs w:val="18"/>
              </w:rPr>
            </w:pPr>
            <w:r w:rsidRPr="00956A9D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42C0" w:rsidRPr="00956A9D" w:rsidRDefault="008042C0" w:rsidP="00782486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956A9D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2C0" w:rsidRDefault="008042C0" w:rsidP="00782486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</w:tr>
      <w:tr w:rsidR="008042C0" w:rsidRPr="004A4A99" w:rsidTr="008042C0">
        <w:trPr>
          <w:trHeight w:val="794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C0" w:rsidRPr="00C54B77" w:rsidRDefault="008042C0" w:rsidP="00782486">
            <w:pPr>
              <w:spacing w:before="60" w:after="60"/>
              <w:ind w:left="-94" w:right="-108"/>
              <w:jc w:val="center"/>
            </w:pPr>
            <w:r>
              <w:t xml:space="preserve">1.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5" w:rsidRDefault="00AA4445" w:rsidP="00782486">
            <w:r>
              <w:t>MM Service Security Sp. z o.o.,</w:t>
            </w:r>
            <w:r>
              <w:br/>
              <w:t xml:space="preserve"> Ul. 3-go Maja 64/66,</w:t>
            </w:r>
          </w:p>
          <w:p w:rsidR="008042C0" w:rsidRPr="00C54B77" w:rsidRDefault="00AA4445" w:rsidP="00782486">
            <w:r>
              <w:t xml:space="preserve"> 93-408 Łódź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C0" w:rsidRPr="00C54B77" w:rsidRDefault="00AA4445" w:rsidP="00782486">
            <w:pPr>
              <w:spacing w:before="60" w:after="60"/>
              <w:jc w:val="center"/>
            </w:pPr>
            <w:r>
              <w:t>41,96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C0" w:rsidRPr="00C54B77" w:rsidRDefault="00AA4445" w:rsidP="00782486">
            <w:pPr>
              <w:spacing w:before="60" w:after="60"/>
              <w:ind w:left="-108" w:right="-108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C0" w:rsidRDefault="00AA4445" w:rsidP="00782486">
            <w:pPr>
              <w:spacing w:before="60" w:after="60"/>
              <w:ind w:left="-108" w:right="-108"/>
              <w:jc w:val="center"/>
            </w:pPr>
            <w:r>
              <w:t>81,96</w:t>
            </w:r>
          </w:p>
        </w:tc>
      </w:tr>
      <w:tr w:rsidR="008042C0" w:rsidRPr="004A4A99" w:rsidTr="008042C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C0" w:rsidRPr="00C54B77" w:rsidRDefault="008042C0" w:rsidP="00782486">
            <w:pPr>
              <w:spacing w:before="60" w:after="60"/>
              <w:ind w:left="-94" w:right="-108"/>
              <w:jc w:val="center"/>
            </w:pPr>
            <w:r>
              <w:t xml:space="preserve">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2C0" w:rsidRPr="00C54B77" w:rsidRDefault="00AA4445" w:rsidP="00782486">
            <w:pPr>
              <w:spacing w:after="60"/>
            </w:pPr>
            <w:proofErr w:type="spellStart"/>
            <w:r>
              <w:t>Ekotrade</w:t>
            </w:r>
            <w:proofErr w:type="spellEnd"/>
            <w:r>
              <w:t xml:space="preserve"> Sp. z o.o.,</w:t>
            </w:r>
            <w:r>
              <w:br/>
              <w:t xml:space="preserve"> Aleja na Stadion 50, </w:t>
            </w:r>
            <w:r>
              <w:br/>
              <w:t>25-127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C0" w:rsidRPr="00C54B77" w:rsidRDefault="00AA4445" w:rsidP="00782486">
            <w:pPr>
              <w:spacing w:before="60" w:after="60"/>
              <w:jc w:val="center"/>
            </w:pPr>
            <w:r>
              <w:t>38,86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C0" w:rsidRPr="00C54B77" w:rsidRDefault="00AA4445" w:rsidP="00782486">
            <w:pPr>
              <w:spacing w:before="60" w:after="60"/>
              <w:ind w:left="-108" w:right="-108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C0" w:rsidRDefault="00AA4445" w:rsidP="00782486">
            <w:pPr>
              <w:spacing w:before="60" w:after="60"/>
              <w:ind w:left="-108" w:right="-108"/>
              <w:jc w:val="center"/>
            </w:pPr>
            <w:r>
              <w:t>78,86</w:t>
            </w:r>
          </w:p>
        </w:tc>
      </w:tr>
      <w:tr w:rsidR="008042C0" w:rsidRPr="004A4A99" w:rsidTr="008042C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C0" w:rsidRPr="00C54B77" w:rsidRDefault="008042C0" w:rsidP="00782486">
            <w:pPr>
              <w:spacing w:before="60" w:after="60"/>
              <w:ind w:left="-94" w:right="-108"/>
              <w:jc w:val="center"/>
            </w:pPr>
            <w:r>
              <w:t xml:space="preserve">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445" w:rsidRDefault="00AA4445" w:rsidP="00782486">
            <w:pPr>
              <w:spacing w:after="60"/>
            </w:pPr>
            <w:proofErr w:type="spellStart"/>
            <w:r>
              <w:t>Sat</w:t>
            </w:r>
            <w:proofErr w:type="spellEnd"/>
            <w:r>
              <w:t xml:space="preserve"> </w:t>
            </w:r>
            <w:proofErr w:type="spellStart"/>
            <w:r>
              <w:t>Guard</w:t>
            </w:r>
            <w:proofErr w:type="spellEnd"/>
            <w:r>
              <w:t xml:space="preserve"> Security Sp.  z o.o.- spółka komandytowa,</w:t>
            </w:r>
          </w:p>
          <w:p w:rsidR="00AA4445" w:rsidRDefault="00AA4445" w:rsidP="00782486">
            <w:pPr>
              <w:spacing w:after="60"/>
            </w:pPr>
            <w:r>
              <w:t>Ul. Żwirki i Wigury  24,</w:t>
            </w:r>
          </w:p>
          <w:p w:rsidR="008042C0" w:rsidRPr="00C54B77" w:rsidRDefault="00AA4445" w:rsidP="00782486">
            <w:pPr>
              <w:spacing w:after="60"/>
            </w:pPr>
            <w:r>
              <w:t xml:space="preserve">02-092 Warszawa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2C0" w:rsidRPr="00C54B77" w:rsidRDefault="00AA4445" w:rsidP="00782486">
            <w:pPr>
              <w:spacing w:before="60" w:after="60"/>
              <w:jc w:val="center"/>
            </w:pPr>
            <w:r>
              <w:t>48,46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C0" w:rsidRPr="00C54B77" w:rsidRDefault="00AA4445" w:rsidP="00782486">
            <w:pPr>
              <w:spacing w:before="60" w:after="60"/>
              <w:ind w:left="-108" w:right="-108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C0" w:rsidRDefault="00AA4445" w:rsidP="00782486">
            <w:pPr>
              <w:spacing w:before="60" w:after="60"/>
              <w:ind w:left="-108" w:right="-108"/>
              <w:jc w:val="center"/>
            </w:pPr>
            <w:r>
              <w:t>88,46</w:t>
            </w:r>
          </w:p>
        </w:tc>
      </w:tr>
      <w:tr w:rsidR="00AA4445" w:rsidRPr="004A4A99" w:rsidTr="008042C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5" w:rsidRDefault="00AA4445" w:rsidP="00782486">
            <w:pPr>
              <w:spacing w:before="60" w:after="60"/>
              <w:ind w:left="-94" w:right="-108"/>
              <w:jc w:val="center"/>
            </w:pPr>
            <w: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5" w:rsidRDefault="00AA4445" w:rsidP="00782486">
            <w:pPr>
              <w:spacing w:after="60"/>
            </w:pPr>
            <w:r>
              <w:t>Grupa DSF Sp. z o.o.,</w:t>
            </w:r>
          </w:p>
          <w:p w:rsidR="00AA4445" w:rsidRDefault="00AA4445" w:rsidP="00782486">
            <w:pPr>
              <w:spacing w:after="60"/>
            </w:pPr>
            <w:r>
              <w:t>Ul. Powstańców 4A lok.67,</w:t>
            </w:r>
          </w:p>
          <w:p w:rsidR="00AA4445" w:rsidRDefault="00AA4445" w:rsidP="00782486">
            <w:pPr>
              <w:spacing w:after="60"/>
            </w:pPr>
            <w:r>
              <w:t>05-091 Ząbki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5" w:rsidRDefault="00AA4445" w:rsidP="00782486">
            <w:pPr>
              <w:spacing w:before="60" w:after="60"/>
              <w:jc w:val="center"/>
            </w:pPr>
            <w:r>
              <w:t>46,13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5" w:rsidRDefault="00AA4445" w:rsidP="00782486">
            <w:pPr>
              <w:spacing w:before="60" w:after="60"/>
              <w:ind w:left="-108" w:right="-108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5" w:rsidRDefault="00AA4445" w:rsidP="00782486">
            <w:pPr>
              <w:spacing w:before="60" w:after="60"/>
              <w:ind w:left="-108" w:right="-108"/>
              <w:jc w:val="center"/>
            </w:pPr>
            <w:r>
              <w:t>86,13</w:t>
            </w:r>
          </w:p>
        </w:tc>
      </w:tr>
      <w:tr w:rsidR="00AA4445" w:rsidRPr="004A4A99" w:rsidTr="008042C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5" w:rsidRDefault="00AA4445" w:rsidP="00782486">
            <w:pPr>
              <w:spacing w:before="60" w:after="60"/>
              <w:ind w:left="-94" w:right="-108"/>
              <w:jc w:val="center"/>
            </w:pPr>
            <w: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5" w:rsidRDefault="00AA4445" w:rsidP="00782486">
            <w:pPr>
              <w:spacing w:after="60"/>
            </w:pPr>
            <w:r>
              <w:t>Karabela-CK,</w:t>
            </w:r>
          </w:p>
          <w:p w:rsidR="00AA4445" w:rsidRDefault="00AA4445" w:rsidP="00782486">
            <w:pPr>
              <w:spacing w:after="60"/>
            </w:pPr>
            <w:r>
              <w:t>Ul. Warszawska 34,</w:t>
            </w:r>
          </w:p>
          <w:p w:rsidR="00AA4445" w:rsidRDefault="00AA4445" w:rsidP="00782486">
            <w:pPr>
              <w:spacing w:after="60"/>
            </w:pPr>
            <w:r>
              <w:t>25-312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5" w:rsidRDefault="00AA4445" w:rsidP="00782486">
            <w:pPr>
              <w:spacing w:before="60" w:after="60"/>
              <w:jc w:val="center"/>
            </w:pPr>
            <w:r>
              <w:t>55,96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5" w:rsidRDefault="00AA4445" w:rsidP="00782486">
            <w:pPr>
              <w:spacing w:before="60" w:after="60"/>
              <w:ind w:left="-108" w:right="-108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5" w:rsidRDefault="00AA4445" w:rsidP="00782486">
            <w:pPr>
              <w:spacing w:before="60" w:after="60"/>
              <w:ind w:left="-108" w:right="-108"/>
              <w:jc w:val="center"/>
            </w:pPr>
            <w:r>
              <w:t>95,96</w:t>
            </w:r>
          </w:p>
        </w:tc>
      </w:tr>
      <w:tr w:rsidR="00AA4445" w:rsidRPr="004A4A99" w:rsidTr="008042C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5" w:rsidRDefault="00AA4445" w:rsidP="00782486">
            <w:pPr>
              <w:spacing w:before="60" w:after="60"/>
              <w:ind w:left="-94" w:right="-108"/>
              <w:jc w:val="center"/>
            </w:pPr>
            <w: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5" w:rsidRDefault="00AA4445" w:rsidP="00782486">
            <w:pPr>
              <w:spacing w:after="60"/>
            </w:pPr>
            <w:r>
              <w:t>Ronin Piotr Brzeszcz,</w:t>
            </w:r>
          </w:p>
          <w:p w:rsidR="00AA4445" w:rsidRDefault="00AA4445" w:rsidP="00782486">
            <w:pPr>
              <w:spacing w:after="60"/>
            </w:pPr>
            <w:r>
              <w:t>Ul. Marszałkowska 43 lok.36a,</w:t>
            </w:r>
          </w:p>
          <w:p w:rsidR="00AA4445" w:rsidRDefault="00AA4445" w:rsidP="00782486">
            <w:pPr>
              <w:spacing w:after="60"/>
            </w:pPr>
            <w:r>
              <w:t>25-546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5" w:rsidRDefault="00AA4445" w:rsidP="00782486">
            <w:pPr>
              <w:spacing w:before="60" w:after="60"/>
              <w:jc w:val="center"/>
            </w:pPr>
            <w: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5" w:rsidRDefault="00AA4445" w:rsidP="00782486">
            <w:pPr>
              <w:spacing w:before="60" w:after="60"/>
              <w:ind w:left="-108" w:right="-108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5" w:rsidRDefault="00AA4445" w:rsidP="00782486">
            <w:pPr>
              <w:spacing w:before="60" w:after="60"/>
              <w:ind w:left="-108" w:right="-108"/>
              <w:jc w:val="center"/>
            </w:pPr>
            <w:r>
              <w:t>100,00</w:t>
            </w:r>
          </w:p>
        </w:tc>
      </w:tr>
      <w:tr w:rsidR="00AA4445" w:rsidRPr="004A4A99" w:rsidTr="008042C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5" w:rsidRDefault="00AA4445" w:rsidP="00782486">
            <w:pPr>
              <w:spacing w:before="60" w:after="60"/>
              <w:ind w:left="-94" w:right="-108"/>
              <w:jc w:val="center"/>
            </w:pPr>
            <w: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5" w:rsidRDefault="003405A6" w:rsidP="00782486">
            <w:pPr>
              <w:spacing w:after="60"/>
            </w:pPr>
            <w:r>
              <w:t>ISP Security Partner Sp. z o.o.,</w:t>
            </w:r>
          </w:p>
          <w:p w:rsidR="003405A6" w:rsidRDefault="003405A6" w:rsidP="00782486">
            <w:pPr>
              <w:spacing w:after="60"/>
            </w:pPr>
            <w:r>
              <w:t>Ul. Ślężna 118,</w:t>
            </w:r>
          </w:p>
          <w:p w:rsidR="003405A6" w:rsidRDefault="003405A6" w:rsidP="00782486">
            <w:pPr>
              <w:spacing w:after="60"/>
            </w:pPr>
            <w:r>
              <w:lastRenderedPageBreak/>
              <w:t>53-111 Wrocław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5" w:rsidRDefault="003405A6" w:rsidP="00782486">
            <w:pPr>
              <w:spacing w:before="60" w:after="60"/>
              <w:jc w:val="center"/>
            </w:pPr>
            <w:r>
              <w:lastRenderedPageBreak/>
              <w:t>54,49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5" w:rsidRDefault="003405A6" w:rsidP="00782486">
            <w:pPr>
              <w:spacing w:before="60" w:after="60"/>
              <w:ind w:left="-108" w:right="-108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445" w:rsidRDefault="003405A6" w:rsidP="00782486">
            <w:pPr>
              <w:spacing w:before="60" w:after="60"/>
              <w:ind w:left="-108" w:right="-108"/>
              <w:jc w:val="center"/>
            </w:pPr>
            <w:r>
              <w:t>94,49</w:t>
            </w:r>
          </w:p>
          <w:p w:rsidR="006528D1" w:rsidRDefault="006528D1" w:rsidP="00782486">
            <w:pPr>
              <w:spacing w:before="60" w:after="60"/>
              <w:ind w:left="-108" w:right="-108"/>
              <w:jc w:val="center"/>
            </w:pPr>
          </w:p>
          <w:p w:rsidR="006528D1" w:rsidRDefault="006528D1" w:rsidP="00782486">
            <w:pPr>
              <w:spacing w:before="60" w:after="60"/>
              <w:ind w:left="-108" w:right="-108"/>
              <w:jc w:val="center"/>
            </w:pPr>
          </w:p>
          <w:p w:rsidR="006528D1" w:rsidRDefault="006528D1" w:rsidP="00782486">
            <w:pPr>
              <w:spacing w:before="60" w:after="60"/>
              <w:ind w:left="-108" w:right="-108"/>
              <w:jc w:val="center"/>
            </w:pPr>
          </w:p>
          <w:p w:rsidR="006528D1" w:rsidRDefault="006528D1" w:rsidP="00782486">
            <w:pPr>
              <w:spacing w:before="60" w:after="60"/>
              <w:ind w:left="-108" w:right="-108"/>
              <w:jc w:val="center"/>
            </w:pPr>
          </w:p>
          <w:p w:rsidR="006528D1" w:rsidRDefault="006528D1" w:rsidP="00782486">
            <w:pPr>
              <w:spacing w:before="60" w:after="60"/>
              <w:ind w:left="-108" w:right="-108"/>
              <w:jc w:val="center"/>
            </w:pPr>
          </w:p>
        </w:tc>
      </w:tr>
      <w:tr w:rsidR="006528D1" w:rsidRPr="004A4A99" w:rsidTr="008042C0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D1" w:rsidRDefault="006528D1" w:rsidP="00782486">
            <w:pPr>
              <w:spacing w:before="60" w:after="60"/>
              <w:ind w:left="-94" w:right="-108"/>
              <w:jc w:val="center"/>
            </w:pPr>
            <w: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D1" w:rsidRDefault="006528D1" w:rsidP="00782486">
            <w:pPr>
              <w:spacing w:after="60"/>
            </w:pPr>
            <w:r>
              <w:t>Agencja ochrony osób i mienia Cerber Wojciech Żurek,</w:t>
            </w:r>
          </w:p>
          <w:p w:rsidR="006528D1" w:rsidRDefault="006528D1" w:rsidP="00782486">
            <w:pPr>
              <w:spacing w:after="60"/>
            </w:pPr>
            <w:r>
              <w:t>Ul. Sienkiewicza 7/1,</w:t>
            </w:r>
          </w:p>
          <w:p w:rsidR="006528D1" w:rsidRDefault="006528D1" w:rsidP="00782486">
            <w:pPr>
              <w:spacing w:after="60"/>
            </w:pPr>
            <w:r>
              <w:t>27-500 Opatów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D1" w:rsidRDefault="006528D1" w:rsidP="00782486">
            <w:pPr>
              <w:spacing w:before="60" w:after="60"/>
              <w:jc w:val="center"/>
            </w:pPr>
            <w:r>
              <w:t>52,45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D1" w:rsidRDefault="006528D1" w:rsidP="00782486">
            <w:pPr>
              <w:spacing w:before="60" w:after="60"/>
              <w:ind w:left="-108" w:right="-108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8D1" w:rsidRDefault="006528D1" w:rsidP="00782486">
            <w:pPr>
              <w:spacing w:before="60" w:after="60"/>
              <w:ind w:left="-108" w:right="-108"/>
              <w:jc w:val="center"/>
            </w:pPr>
            <w:r>
              <w:t>92,45</w:t>
            </w:r>
            <w:bookmarkStart w:id="0" w:name="_GoBack"/>
            <w:bookmarkEnd w:id="0"/>
          </w:p>
        </w:tc>
      </w:tr>
    </w:tbl>
    <w:p w:rsidR="003405A6" w:rsidRDefault="003405A6" w:rsidP="008042C0">
      <w:pPr>
        <w:spacing w:before="120"/>
        <w:rPr>
          <w:szCs w:val="18"/>
        </w:rPr>
      </w:pPr>
    </w:p>
    <w:p w:rsidR="008042C0" w:rsidRPr="00344AF6" w:rsidRDefault="00682552" w:rsidP="008042C0">
      <w:pPr>
        <w:spacing w:before="120"/>
        <w:rPr>
          <w:i/>
        </w:rPr>
      </w:pPr>
      <w:r>
        <w:rPr>
          <w:szCs w:val="18"/>
        </w:rPr>
        <w:t>Zamawiający nie wykluczył z postępowania żadnego wykonawcy, ani nie odrzucił żadnej oferty.</w:t>
      </w:r>
      <w:r>
        <w:rPr>
          <w:szCs w:val="18"/>
        </w:rPr>
        <w:br/>
      </w:r>
      <w:r>
        <w:rPr>
          <w:szCs w:val="18"/>
        </w:rPr>
        <w:br/>
      </w:r>
      <w:r w:rsidR="008042C0">
        <w:rPr>
          <w:szCs w:val="18"/>
        </w:rPr>
        <w:t>K</w:t>
      </w:r>
      <w:r w:rsidR="008042C0" w:rsidRPr="00FE2435">
        <w:rPr>
          <w:szCs w:val="18"/>
        </w:rPr>
        <w:t xml:space="preserve">ielce, dnia  </w:t>
      </w:r>
      <w:r w:rsidR="00690987">
        <w:rPr>
          <w:szCs w:val="18"/>
        </w:rPr>
        <w:t>20.</w:t>
      </w:r>
      <w:r w:rsidR="009F4066">
        <w:rPr>
          <w:szCs w:val="18"/>
        </w:rPr>
        <w:t>01.2017</w:t>
      </w:r>
      <w:r w:rsidR="008042C0" w:rsidRPr="00FE2435">
        <w:rPr>
          <w:szCs w:val="18"/>
        </w:rPr>
        <w:t xml:space="preserve"> r.</w:t>
      </w:r>
      <w:r w:rsidR="008042C0">
        <w:rPr>
          <w:szCs w:val="18"/>
        </w:rPr>
        <w:tab/>
      </w:r>
      <w:r w:rsidR="008042C0">
        <w:rPr>
          <w:szCs w:val="18"/>
        </w:rPr>
        <w:tab/>
      </w:r>
      <w:r w:rsidR="008042C0">
        <w:rPr>
          <w:szCs w:val="18"/>
        </w:rPr>
        <w:tab/>
      </w:r>
      <w:r w:rsidR="008042C0">
        <w:rPr>
          <w:szCs w:val="18"/>
        </w:rPr>
        <w:tab/>
      </w:r>
      <w:r w:rsidR="008042C0">
        <w:rPr>
          <w:szCs w:val="18"/>
        </w:rPr>
        <w:tab/>
      </w:r>
      <w:r w:rsidR="008042C0">
        <w:rPr>
          <w:szCs w:val="18"/>
        </w:rPr>
        <w:tab/>
      </w:r>
      <w:r>
        <w:rPr>
          <w:szCs w:val="18"/>
        </w:rPr>
        <w:br/>
      </w:r>
    </w:p>
    <w:p w:rsidR="00BC5025" w:rsidRDefault="00BC5025"/>
    <w:sectPr w:rsidR="00B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75B4"/>
    <w:multiLevelType w:val="hybridMultilevel"/>
    <w:tmpl w:val="8526A26E"/>
    <w:lvl w:ilvl="0" w:tplc="47C236EC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C0"/>
    <w:rsid w:val="003405A6"/>
    <w:rsid w:val="00417056"/>
    <w:rsid w:val="006528D1"/>
    <w:rsid w:val="00682552"/>
    <w:rsid w:val="00690987"/>
    <w:rsid w:val="008042C0"/>
    <w:rsid w:val="009F4066"/>
    <w:rsid w:val="00AA4445"/>
    <w:rsid w:val="00BC5025"/>
    <w:rsid w:val="00C63319"/>
    <w:rsid w:val="00CD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42C0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042C0"/>
    <w:rPr>
      <w:rFonts w:ascii="Tahoma" w:eastAsia="Times New Roman" w:hAnsi="Tahoma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42C0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042C0"/>
    <w:rPr>
      <w:rFonts w:ascii="Tahoma" w:eastAsia="Times New Roman" w:hAnsi="Tahoma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Płonka</dc:creator>
  <cp:lastModifiedBy>Jagoda Ryniewicz</cp:lastModifiedBy>
  <cp:revision>4</cp:revision>
  <dcterms:created xsi:type="dcterms:W3CDTF">2017-01-20T07:51:00Z</dcterms:created>
  <dcterms:modified xsi:type="dcterms:W3CDTF">2017-01-20T07:56:00Z</dcterms:modified>
</cp:coreProperties>
</file>